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Pr="00134DF6" w:rsidRDefault="00134DF6">
      <w:pPr>
        <w:rPr>
          <w:rFonts w:ascii="Georgia" w:hAnsi="Georgia"/>
          <w:b/>
          <w:sz w:val="56"/>
          <w:szCs w:val="56"/>
        </w:rPr>
      </w:pPr>
      <w:r w:rsidRPr="00134DF6">
        <w:rPr>
          <w:rFonts w:ascii="Georgia" w:hAnsi="Georgia"/>
          <w:b/>
          <w:sz w:val="56"/>
          <w:szCs w:val="56"/>
        </w:rPr>
        <w:t>Homework for tonight!</w:t>
      </w:r>
    </w:p>
    <w:p w:rsidR="00134DF6" w:rsidRPr="00134DF6" w:rsidRDefault="00134DF6" w:rsidP="00134DF6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134DF6">
        <w:rPr>
          <w:rFonts w:ascii="Georgia" w:hAnsi="Georgia"/>
          <w:sz w:val="56"/>
          <w:szCs w:val="56"/>
        </w:rPr>
        <w:t xml:space="preserve">Read the introduction to </w:t>
      </w:r>
      <w:r w:rsidRPr="00134DF6">
        <w:rPr>
          <w:rFonts w:ascii="Georgia" w:hAnsi="Georgia"/>
          <w:i/>
          <w:sz w:val="56"/>
          <w:szCs w:val="56"/>
        </w:rPr>
        <w:t>The Odyssey</w:t>
      </w:r>
      <w:r w:rsidRPr="00134DF6">
        <w:rPr>
          <w:rFonts w:ascii="Georgia" w:hAnsi="Georgia"/>
          <w:sz w:val="56"/>
          <w:szCs w:val="56"/>
        </w:rPr>
        <w:t xml:space="preserve"> (XI-XV)</w:t>
      </w:r>
    </w:p>
    <w:p w:rsidR="00134DF6" w:rsidRPr="00134DF6" w:rsidRDefault="00134DF6" w:rsidP="00134DF6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134DF6">
        <w:rPr>
          <w:rFonts w:ascii="Georgia" w:hAnsi="Georgia"/>
          <w:sz w:val="56"/>
          <w:szCs w:val="56"/>
        </w:rPr>
        <w:t>Create a dialectical journal (Summariz</w:t>
      </w:r>
      <w:r>
        <w:rPr>
          <w:rFonts w:ascii="Georgia" w:hAnsi="Georgia"/>
          <w:sz w:val="56"/>
          <w:szCs w:val="56"/>
        </w:rPr>
        <w:t>ing, Observing, and Questioning—this will be due at the beginning of the hour tomorrow!)</w:t>
      </w:r>
    </w:p>
    <w:p w:rsidR="00134DF6" w:rsidRPr="00134DF6" w:rsidRDefault="00134DF6" w:rsidP="00134DF6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134DF6">
        <w:rPr>
          <w:rFonts w:ascii="Georgia" w:hAnsi="Georgia"/>
          <w:sz w:val="56"/>
          <w:szCs w:val="56"/>
        </w:rPr>
        <w:t>Follow the procedure that is in your notes</w:t>
      </w:r>
    </w:p>
    <w:p w:rsidR="00134DF6" w:rsidRPr="00134DF6" w:rsidRDefault="00134DF6" w:rsidP="00134DF6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134DF6">
        <w:rPr>
          <w:rFonts w:ascii="Georgia" w:hAnsi="Georgia"/>
          <w:sz w:val="56"/>
          <w:szCs w:val="56"/>
        </w:rPr>
        <w:t>You must have a minimum of...</w:t>
      </w:r>
    </w:p>
    <w:p w:rsidR="00134DF6" w:rsidRPr="00134DF6" w:rsidRDefault="00134DF6" w:rsidP="00134DF6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134DF6">
        <w:rPr>
          <w:rFonts w:ascii="Georgia" w:hAnsi="Georgia"/>
          <w:sz w:val="56"/>
          <w:szCs w:val="56"/>
        </w:rPr>
        <w:t>5 level one questions</w:t>
      </w:r>
    </w:p>
    <w:p w:rsidR="00134DF6" w:rsidRPr="00134DF6" w:rsidRDefault="00134DF6" w:rsidP="00134DF6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 w:rsidRPr="00134DF6">
        <w:rPr>
          <w:rFonts w:ascii="Georgia" w:hAnsi="Georgia"/>
          <w:sz w:val="56"/>
          <w:szCs w:val="56"/>
        </w:rPr>
        <w:t>2 level two questions</w:t>
      </w:r>
    </w:p>
    <w:p w:rsidR="00134DF6" w:rsidRPr="00134DF6" w:rsidRDefault="00134DF6" w:rsidP="00134DF6">
      <w:pPr>
        <w:pStyle w:val="ListParagraph"/>
        <w:numPr>
          <w:ilvl w:val="0"/>
          <w:numId w:val="1"/>
        </w:numPr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 xml:space="preserve">1 level three question </w:t>
      </w:r>
      <w:r w:rsidRPr="00134DF6">
        <w:rPr>
          <w:rFonts w:ascii="Georgia" w:hAnsi="Georgia"/>
          <w:sz w:val="56"/>
          <w:szCs w:val="56"/>
        </w:rPr>
        <w:t xml:space="preserve">(So what?  Why read </w:t>
      </w:r>
      <w:r w:rsidRPr="00134DF6">
        <w:rPr>
          <w:rFonts w:ascii="Georgia" w:hAnsi="Georgia"/>
          <w:i/>
          <w:sz w:val="56"/>
          <w:szCs w:val="56"/>
        </w:rPr>
        <w:t>The Odyssey</w:t>
      </w:r>
      <w:r w:rsidRPr="00134DF6">
        <w:rPr>
          <w:rFonts w:ascii="Georgia" w:hAnsi="Georgia"/>
          <w:sz w:val="56"/>
          <w:szCs w:val="56"/>
        </w:rPr>
        <w:t>?)</w:t>
      </w:r>
    </w:p>
    <w:sectPr w:rsidR="00134DF6" w:rsidRPr="00134DF6" w:rsidSect="00134D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77AE"/>
    <w:multiLevelType w:val="hybridMultilevel"/>
    <w:tmpl w:val="70C4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134DF6"/>
    <w:rsid w:val="00134DF6"/>
    <w:rsid w:val="00826FE1"/>
    <w:rsid w:val="00AA440C"/>
    <w:rsid w:val="00BC6F83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ECS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2012-11-27T14:20:00Z</dcterms:created>
  <dcterms:modified xsi:type="dcterms:W3CDTF">2012-11-27T14:26:00Z</dcterms:modified>
</cp:coreProperties>
</file>