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E1" w:rsidRDefault="007C7C95">
      <w:pPr>
        <w:rPr>
          <w:b/>
          <w:sz w:val="32"/>
          <w:szCs w:val="32"/>
        </w:rPr>
      </w:pPr>
      <w:r>
        <w:rPr>
          <w:b/>
          <w:sz w:val="32"/>
          <w:szCs w:val="32"/>
        </w:rPr>
        <w:t>Writing Assignment:</w:t>
      </w:r>
    </w:p>
    <w:p w:rsidR="007C7C95" w:rsidRDefault="007C7C95" w:rsidP="007C7C95">
      <w:pPr>
        <w:rPr>
          <w:i/>
          <w:sz w:val="32"/>
          <w:szCs w:val="32"/>
        </w:rPr>
      </w:pPr>
      <w:r>
        <w:rPr>
          <w:i/>
          <w:sz w:val="32"/>
          <w:szCs w:val="32"/>
        </w:rPr>
        <w:t>Write a paragraph to explain how the author’s use of diction, detail and/or imagery creates a complex tone.</w:t>
      </w:r>
    </w:p>
    <w:p w:rsidR="007C7C95" w:rsidRDefault="007C7C95" w:rsidP="007C7C95">
      <w:pPr>
        <w:rPr>
          <w:b/>
          <w:sz w:val="32"/>
          <w:szCs w:val="32"/>
        </w:rPr>
      </w:pPr>
      <w:r>
        <w:rPr>
          <w:b/>
          <w:sz w:val="32"/>
          <w:szCs w:val="32"/>
        </w:rPr>
        <w:t>Model</w:t>
      </w:r>
    </w:p>
    <w:p w:rsidR="007C7C95" w:rsidRPr="007C7C95" w:rsidRDefault="007C7C95" w:rsidP="007C7C95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In her memoir </w:t>
      </w:r>
      <w:r>
        <w:rPr>
          <w:i/>
          <w:sz w:val="32"/>
          <w:szCs w:val="32"/>
        </w:rPr>
        <w:t>First They Killed My Father</w:t>
      </w:r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Loung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Ung</w:t>
      </w:r>
      <w:proofErr w:type="spellEnd"/>
      <w:r>
        <w:rPr>
          <w:sz w:val="32"/>
          <w:szCs w:val="32"/>
        </w:rPr>
        <w:t xml:space="preserve"> uses </w:t>
      </w:r>
      <w:r w:rsidRPr="00B46C0E">
        <w:rPr>
          <w:b/>
          <w:sz w:val="32"/>
          <w:szCs w:val="32"/>
        </w:rPr>
        <w:t>details</w:t>
      </w:r>
      <w:r>
        <w:rPr>
          <w:sz w:val="32"/>
          <w:szCs w:val="32"/>
        </w:rPr>
        <w:t xml:space="preserve"> such as “thunder of engines” and “spitting out dirt and engine smoke” to describe the alien vehicles arriving in </w:t>
      </w:r>
      <w:proofErr w:type="spellStart"/>
      <w:r>
        <w:rPr>
          <w:sz w:val="32"/>
          <w:szCs w:val="32"/>
        </w:rPr>
        <w:t>Ung’s</w:t>
      </w:r>
      <w:proofErr w:type="spellEnd"/>
      <w:r>
        <w:rPr>
          <w:sz w:val="32"/>
          <w:szCs w:val="32"/>
        </w:rPr>
        <w:t xml:space="preserve"> village; these details create a fear</w:t>
      </w:r>
      <w:r w:rsidR="00B46C0E">
        <w:rPr>
          <w:sz w:val="32"/>
          <w:szCs w:val="32"/>
        </w:rPr>
        <w:t>ful and uncertain</w:t>
      </w:r>
      <w:r>
        <w:rPr>
          <w:sz w:val="32"/>
          <w:szCs w:val="32"/>
        </w:rPr>
        <w:t xml:space="preserve"> </w:t>
      </w:r>
      <w:r w:rsidR="00B46C0E">
        <w:rPr>
          <w:sz w:val="32"/>
          <w:szCs w:val="32"/>
        </w:rPr>
        <w:t>ton</w:t>
      </w:r>
      <w:r w:rsidR="00F95F7B">
        <w:rPr>
          <w:sz w:val="32"/>
          <w:szCs w:val="32"/>
        </w:rPr>
        <w:t>e</w:t>
      </w:r>
      <w:r w:rsidR="00B46C0E">
        <w:rPr>
          <w:sz w:val="32"/>
          <w:szCs w:val="32"/>
        </w:rPr>
        <w:t xml:space="preserve"> of</w:t>
      </w:r>
      <w:r>
        <w:rPr>
          <w:sz w:val="32"/>
          <w:szCs w:val="32"/>
        </w:rPr>
        <w:t xml:space="preserve"> what is to come.  While </w:t>
      </w:r>
      <w:proofErr w:type="spellStart"/>
      <w:r>
        <w:rPr>
          <w:sz w:val="32"/>
          <w:szCs w:val="32"/>
        </w:rPr>
        <w:t>Ung</w:t>
      </w:r>
      <w:proofErr w:type="spellEnd"/>
      <w:r>
        <w:rPr>
          <w:sz w:val="32"/>
          <w:szCs w:val="32"/>
        </w:rPr>
        <w:t xml:space="preserve"> is outside playing, she is halted by the “thunder of engines”</w:t>
      </w:r>
      <w:r w:rsidR="00B46C0E">
        <w:rPr>
          <w:sz w:val="32"/>
          <w:szCs w:val="32"/>
        </w:rPr>
        <w:t xml:space="preserve"> arriving</w:t>
      </w:r>
      <w:r>
        <w:rPr>
          <w:sz w:val="32"/>
          <w:szCs w:val="32"/>
        </w:rPr>
        <w:t xml:space="preserve">.  The sound of thunder can often be scary for a young child—it is loud and unnerving, and we </w:t>
      </w:r>
      <w:r w:rsidR="00B46C0E">
        <w:rPr>
          <w:sz w:val="32"/>
          <w:szCs w:val="32"/>
        </w:rPr>
        <w:t>are uncertain</w:t>
      </w:r>
      <w:r>
        <w:rPr>
          <w:sz w:val="32"/>
          <w:szCs w:val="32"/>
        </w:rPr>
        <w:t xml:space="preserve"> when it will happen.</w:t>
      </w:r>
      <w:r w:rsidR="00B46C0E">
        <w:rPr>
          <w:sz w:val="32"/>
          <w:szCs w:val="32"/>
        </w:rPr>
        <w:t xml:space="preserve">  </w:t>
      </w:r>
      <w:proofErr w:type="spellStart"/>
      <w:r w:rsidR="00B46C0E">
        <w:rPr>
          <w:sz w:val="32"/>
          <w:szCs w:val="32"/>
        </w:rPr>
        <w:t>Ung</w:t>
      </w:r>
      <w:proofErr w:type="spellEnd"/>
      <w:r w:rsidR="00B46C0E">
        <w:rPr>
          <w:sz w:val="32"/>
          <w:szCs w:val="32"/>
        </w:rPr>
        <w:t xml:space="preserve"> uses the word “thunder” to describe how a child might experience these loud trucks coming into the village (</w:t>
      </w:r>
      <w:proofErr w:type="spellStart"/>
      <w:r w:rsidR="00B46C0E">
        <w:rPr>
          <w:sz w:val="32"/>
          <w:szCs w:val="32"/>
        </w:rPr>
        <w:t>Ung</w:t>
      </w:r>
      <w:proofErr w:type="spellEnd"/>
      <w:r w:rsidR="00B46C0E">
        <w:rPr>
          <w:sz w:val="32"/>
          <w:szCs w:val="32"/>
        </w:rPr>
        <w:t xml:space="preserve"> 17).  In addition, </w:t>
      </w:r>
      <w:proofErr w:type="spellStart"/>
      <w:r w:rsidR="00B46C0E">
        <w:rPr>
          <w:sz w:val="32"/>
          <w:szCs w:val="32"/>
        </w:rPr>
        <w:t>Ung</w:t>
      </w:r>
      <w:proofErr w:type="spellEnd"/>
      <w:r w:rsidR="00B46C0E">
        <w:rPr>
          <w:sz w:val="32"/>
          <w:szCs w:val="32"/>
        </w:rPr>
        <w:t xml:space="preserve"> uses “spitting out dirt and engine smoke” to aid the reader in experiencing these mysterious vehicles from the eyes of a child.  Spitting is often viewed as a dirty action, and this detail could be symbolic of the “pollution” entering the village.  By employing these details, </w:t>
      </w:r>
      <w:proofErr w:type="spellStart"/>
      <w:r w:rsidR="00B46C0E">
        <w:rPr>
          <w:sz w:val="32"/>
          <w:szCs w:val="32"/>
        </w:rPr>
        <w:t>Ung</w:t>
      </w:r>
      <w:proofErr w:type="spellEnd"/>
      <w:r w:rsidR="00B46C0E">
        <w:rPr>
          <w:sz w:val="32"/>
          <w:szCs w:val="32"/>
        </w:rPr>
        <w:t xml:space="preserve"> creates a tone of fear and uncertainty, which is even more effective when done through the eyes of a child.</w:t>
      </w:r>
    </w:p>
    <w:sectPr w:rsidR="007C7C95" w:rsidRPr="007C7C95" w:rsidSect="00826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E2F1D"/>
    <w:multiLevelType w:val="hybridMultilevel"/>
    <w:tmpl w:val="31C6E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7C95"/>
    <w:rsid w:val="007C7C95"/>
    <w:rsid w:val="00826FE1"/>
    <w:rsid w:val="00B46C0E"/>
    <w:rsid w:val="00BC6F83"/>
    <w:rsid w:val="00D37280"/>
    <w:rsid w:val="00E9535A"/>
    <w:rsid w:val="00F9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fornian FB" w:eastAsiaTheme="minorEastAsia" w:hAnsi="Californian FB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1</cp:revision>
  <dcterms:created xsi:type="dcterms:W3CDTF">2013-01-14T15:44:00Z</dcterms:created>
  <dcterms:modified xsi:type="dcterms:W3CDTF">2013-01-14T17:00:00Z</dcterms:modified>
</cp:coreProperties>
</file>