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37" w:rsidRPr="00D52551" w:rsidRDefault="00363771" w:rsidP="00363771">
      <w:pPr>
        <w:jc w:val="center"/>
        <w:rPr>
          <w:rFonts w:ascii="Baskerville Old Face" w:hAnsi="Baskerville Old Face"/>
          <w:b/>
          <w:sz w:val="48"/>
          <w:szCs w:val="48"/>
        </w:rPr>
      </w:pPr>
      <w:r w:rsidRPr="00D52551">
        <w:rPr>
          <w:rFonts w:ascii="Baskerville Old Face" w:hAnsi="Baskerville Old Face"/>
          <w:b/>
          <w:sz w:val="48"/>
          <w:szCs w:val="48"/>
        </w:rPr>
        <w:t>“A Modest Proposal”</w:t>
      </w:r>
    </w:p>
    <w:p w:rsidR="00363771" w:rsidRPr="00D52551" w:rsidRDefault="00363771" w:rsidP="00363771">
      <w:pPr>
        <w:jc w:val="center"/>
        <w:rPr>
          <w:rFonts w:ascii="Baskerville Old Face" w:hAnsi="Baskerville Old Face"/>
          <w:b/>
          <w:sz w:val="48"/>
          <w:szCs w:val="48"/>
        </w:rPr>
      </w:pPr>
      <w:r w:rsidRPr="00D52551">
        <w:rPr>
          <w:rFonts w:ascii="Baskerville Old Face" w:hAnsi="Baskerville Old Face"/>
          <w:b/>
          <w:sz w:val="48"/>
          <w:szCs w:val="48"/>
        </w:rPr>
        <w:t>By Jonathan Swift</w:t>
      </w:r>
    </w:p>
    <w:p w:rsidR="00363771" w:rsidRPr="009370D0" w:rsidRDefault="00363771" w:rsidP="00363771">
      <w:pPr>
        <w:rPr>
          <w:rFonts w:ascii="Baskerville Old Face" w:hAnsi="Baskerville Old Face"/>
          <w:b/>
          <w:sz w:val="48"/>
          <w:szCs w:val="48"/>
        </w:rPr>
      </w:pPr>
      <w:r w:rsidRPr="009370D0">
        <w:rPr>
          <w:rFonts w:ascii="Baskerville Old Face" w:hAnsi="Baskerville Old Face"/>
          <w:b/>
          <w:sz w:val="48"/>
          <w:szCs w:val="48"/>
        </w:rPr>
        <w:t>In order to deepen our understanding of this text in terms of its rhetorical qualities, we need to identify how Aristotle’s three appeals are working within this piece in order for Swift to accomplish his purpose.  The first step is establishing his purpose in writing.  Your responses are due at the end of the period.</w:t>
      </w:r>
    </w:p>
    <w:p w:rsidR="00363771" w:rsidRPr="009370D0" w:rsidRDefault="00363771" w:rsidP="00363771">
      <w:pPr>
        <w:rPr>
          <w:rFonts w:ascii="Baskerville Old Face" w:hAnsi="Baskerville Old Face"/>
          <w:b/>
          <w:sz w:val="48"/>
          <w:szCs w:val="48"/>
        </w:rPr>
      </w:pPr>
      <w:r w:rsidRPr="009370D0">
        <w:rPr>
          <w:rFonts w:ascii="Baskerville Old Face" w:hAnsi="Baskerville Old Face"/>
          <w:b/>
          <w:sz w:val="48"/>
          <w:szCs w:val="48"/>
        </w:rPr>
        <w:t>Respond:  What did you think of Swift’s piece?</w:t>
      </w:r>
    </w:p>
    <w:p w:rsidR="00363771" w:rsidRPr="009370D0" w:rsidRDefault="00363771" w:rsidP="00363771">
      <w:pPr>
        <w:rPr>
          <w:rFonts w:ascii="Baskerville Old Face" w:hAnsi="Baskerville Old Face"/>
          <w:b/>
          <w:sz w:val="48"/>
          <w:szCs w:val="48"/>
        </w:rPr>
      </w:pPr>
      <w:r w:rsidRPr="009370D0">
        <w:rPr>
          <w:rFonts w:ascii="Baskerville Old Face" w:hAnsi="Baskerville Old Face"/>
          <w:b/>
          <w:sz w:val="48"/>
          <w:szCs w:val="48"/>
        </w:rPr>
        <w:t>Author’s Purpose:</w:t>
      </w:r>
    </w:p>
    <w:p w:rsidR="00363771" w:rsidRPr="009370D0" w:rsidRDefault="00363771" w:rsidP="00363771">
      <w:pPr>
        <w:pStyle w:val="ListParagraph"/>
        <w:numPr>
          <w:ilvl w:val="0"/>
          <w:numId w:val="1"/>
        </w:numPr>
        <w:rPr>
          <w:rFonts w:ascii="Baskerville Old Face" w:hAnsi="Baskerville Old Face"/>
          <w:b/>
          <w:sz w:val="48"/>
          <w:szCs w:val="48"/>
        </w:rPr>
      </w:pPr>
      <w:r w:rsidRPr="009370D0">
        <w:rPr>
          <w:rFonts w:ascii="Baskerville Old Face" w:hAnsi="Baskerville Old Face"/>
          <w:b/>
          <w:sz w:val="48"/>
          <w:szCs w:val="48"/>
        </w:rPr>
        <w:t>What are the issue(s) Swift presents?  What new view(s) does he want his audience to consider?</w:t>
      </w:r>
    </w:p>
    <w:p w:rsidR="00363771" w:rsidRPr="009370D0" w:rsidRDefault="00363771" w:rsidP="00363771">
      <w:pPr>
        <w:pStyle w:val="ListParagraph"/>
        <w:numPr>
          <w:ilvl w:val="0"/>
          <w:numId w:val="1"/>
        </w:numPr>
        <w:rPr>
          <w:rFonts w:ascii="Baskerville Old Face" w:hAnsi="Baskerville Old Face"/>
          <w:b/>
          <w:sz w:val="48"/>
          <w:szCs w:val="48"/>
        </w:rPr>
      </w:pPr>
      <w:r w:rsidRPr="009370D0">
        <w:rPr>
          <w:rFonts w:ascii="Baskerville Old Face" w:hAnsi="Baskerville Old Face"/>
          <w:b/>
          <w:sz w:val="48"/>
          <w:szCs w:val="48"/>
        </w:rPr>
        <w:t>Does Swift want the audience to take action?  If so, what action?</w:t>
      </w:r>
    </w:p>
    <w:p w:rsidR="00363771" w:rsidRPr="009370D0" w:rsidRDefault="00363771" w:rsidP="00363771">
      <w:pPr>
        <w:pStyle w:val="ListParagraph"/>
        <w:numPr>
          <w:ilvl w:val="0"/>
          <w:numId w:val="1"/>
        </w:numPr>
        <w:rPr>
          <w:rFonts w:ascii="Baskerville Old Face" w:hAnsi="Baskerville Old Face"/>
          <w:b/>
          <w:sz w:val="48"/>
          <w:szCs w:val="48"/>
        </w:rPr>
      </w:pPr>
      <w:r w:rsidRPr="009370D0">
        <w:rPr>
          <w:rFonts w:ascii="Baskerville Old Face" w:hAnsi="Baskerville Old Face"/>
          <w:b/>
          <w:sz w:val="48"/>
          <w:szCs w:val="48"/>
        </w:rPr>
        <w:t>What emotions does Swift attempt to evoke?  How do/did you feel about this piece?</w:t>
      </w:r>
    </w:p>
    <w:p w:rsidR="00363771" w:rsidRPr="00363771" w:rsidRDefault="00363771" w:rsidP="00363771">
      <w:pPr>
        <w:jc w:val="center"/>
        <w:rPr>
          <w:rFonts w:ascii="Baskerville Old Face" w:hAnsi="Baskerville Old Face"/>
          <w:sz w:val="32"/>
          <w:szCs w:val="32"/>
        </w:rPr>
      </w:pPr>
    </w:p>
    <w:sectPr w:rsidR="00363771" w:rsidRPr="00363771" w:rsidSect="008B1C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81510"/>
    <w:multiLevelType w:val="hybridMultilevel"/>
    <w:tmpl w:val="7EFC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63771"/>
    <w:rsid w:val="00110037"/>
    <w:rsid w:val="00363771"/>
    <w:rsid w:val="008B1C62"/>
    <w:rsid w:val="009370D0"/>
    <w:rsid w:val="009E4E44"/>
    <w:rsid w:val="00D52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2013-03-08T16:58:00Z</dcterms:created>
  <dcterms:modified xsi:type="dcterms:W3CDTF">2013-03-08T16:58:00Z</dcterms:modified>
</cp:coreProperties>
</file>